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08" w:rsidRDefault="002B35CA" w:rsidP="00856208">
      <w:pPr>
        <w:shd w:val="clear" w:color="auto" w:fill="FFFFFF"/>
        <w:jc w:val="center"/>
        <w:rPr>
          <w:rStyle w:val="Pogrubienie"/>
        </w:rPr>
      </w:pPr>
      <w:r>
        <w:rPr>
          <w:rStyle w:val="Pogrubienie"/>
        </w:rPr>
        <w:t>Przedmiotowy System</w:t>
      </w:r>
      <w:bookmarkStart w:id="0" w:name="_GoBack"/>
      <w:bookmarkEnd w:id="0"/>
      <w:r w:rsidR="00856208">
        <w:rPr>
          <w:rStyle w:val="Pogrubienie"/>
        </w:rPr>
        <w:t xml:space="preserve"> Oceniania – muzyka. </w:t>
      </w:r>
    </w:p>
    <w:p w:rsidR="00856208" w:rsidRDefault="00856208" w:rsidP="00856208">
      <w:pPr>
        <w:shd w:val="clear" w:color="auto" w:fill="FFFFFF"/>
        <w:jc w:val="center"/>
        <w:rPr>
          <w:rStyle w:val="Pogrubienie"/>
        </w:rPr>
      </w:pPr>
      <w:r>
        <w:rPr>
          <w:rStyle w:val="Pogrubienie"/>
        </w:rPr>
        <w:br/>
      </w:r>
    </w:p>
    <w:p w:rsidR="00856208" w:rsidRDefault="00856208" w:rsidP="00856208">
      <w:pPr>
        <w:autoSpaceDE w:val="0"/>
        <w:spacing w:line="100" w:lineRule="atLeast"/>
      </w:pPr>
      <w:r>
        <w:rPr>
          <w:bCs/>
          <w:iCs/>
        </w:rPr>
        <w:tab/>
      </w:r>
      <w:r>
        <w:rPr>
          <w:bCs/>
        </w:rPr>
        <w:t xml:space="preserve">Zakres wymagań z przedmiotu muzyka stawianych przed uczniami klas 4-7 zgodny z Programem nauczania muzyki w szkole podstawowej „Lekcja muzyki”, autorzy: Monika Gromek , Grażyna </w:t>
      </w:r>
      <w:proofErr w:type="spellStart"/>
      <w:r>
        <w:rPr>
          <w:bCs/>
        </w:rPr>
        <w:t>Kilbach</w:t>
      </w:r>
      <w:proofErr w:type="spellEnd"/>
      <w:r>
        <w:rPr>
          <w:bCs/>
        </w:rPr>
        <w:t xml:space="preserve">; z Programem nauczania </w:t>
      </w:r>
      <w:r>
        <w:t xml:space="preserve"> ogólnego muzyki w klasach IV-VI szkoły podstawowej, autorzy: Monika Gromek, Grażyna </w:t>
      </w:r>
      <w:proofErr w:type="spellStart"/>
      <w:r>
        <w:t>Kilbach</w:t>
      </w:r>
      <w:proofErr w:type="spellEnd"/>
      <w:r>
        <w:t>.</w:t>
      </w:r>
    </w:p>
    <w:p w:rsidR="00856208" w:rsidRDefault="00856208" w:rsidP="00856208"/>
    <w:p w:rsidR="00856208" w:rsidRDefault="00856208" w:rsidP="00856208">
      <w:r>
        <w:rPr>
          <w:b/>
        </w:rPr>
        <w:t>1.</w:t>
      </w:r>
      <w:r>
        <w:t>Ocenianiu podlegają osiągnięcia edukacyjne ucznia oraz jego aktywność na zajęciach.</w:t>
      </w:r>
    </w:p>
    <w:p w:rsidR="00856208" w:rsidRDefault="00856208" w:rsidP="00856208">
      <w:r>
        <w:rPr>
          <w:b/>
        </w:rPr>
        <w:t xml:space="preserve">2. </w:t>
      </w:r>
      <w:r>
        <w:t>Ocenianie osiągnięć edukacyjnych ucznia polega na rozpoznawaniu przez nauczyciela poziomu i postępów w opanowaniu przez ucznia wiadomości i umiejętności w stosunku do wymagań edukacyjnych wynikających z podstawy programowej, określonej w odrębnych przepisach i realizowanego w szkole programu nauczania uwzględniającego tę podstawę.</w:t>
      </w:r>
      <w:r>
        <w:rPr>
          <w:b/>
        </w:rPr>
        <w:t xml:space="preserve"> </w:t>
      </w:r>
    </w:p>
    <w:p w:rsidR="00856208" w:rsidRDefault="00856208" w:rsidP="00856208">
      <w:r>
        <w:rPr>
          <w:b/>
        </w:rPr>
        <w:t>3.</w:t>
      </w:r>
      <w:r>
        <w:t xml:space="preserve"> Oceny są jawne dla ucznia i jego rodziców (prawnych opiekunów).</w:t>
      </w:r>
    </w:p>
    <w:p w:rsidR="00856208" w:rsidRDefault="00856208" w:rsidP="00856208">
      <w:r>
        <w:rPr>
          <w:b/>
        </w:rPr>
        <w:t>4.</w:t>
      </w:r>
      <w:r>
        <w:t xml:space="preserve"> Klasyfikacja śródroczna polega na okresowym podsumowaniu osiągnięć edukacyjnych ucznia z muzyki, wynika z ocen cząstkowych – uczeń pracuje na nią cały semestr; natomiast klasyfikacja roczna, począwszy od klasy IV szkoły podstawowej, polega na podsumowaniu osiągnięć edukacyjnych ucznia w danym roku szkolnym.</w:t>
      </w:r>
    </w:p>
    <w:p w:rsidR="00856208" w:rsidRDefault="00856208" w:rsidP="00856208">
      <w:r>
        <w:rPr>
          <w:b/>
        </w:rPr>
        <w:t xml:space="preserve">5. </w:t>
      </w:r>
      <w:r>
        <w:t>Oceny bieżące i śródroczne oceny klasyfikacyjne z zajęć edukacyjnych ustala się według skali obowiązującej w polskim systemie oświaty: 1(niedostateczny), 2(dopuszczający), 3(dostateczny), 4(dobry), 5(bardzo dobry), 6(celujący).</w:t>
      </w:r>
    </w:p>
    <w:p w:rsidR="00856208" w:rsidRDefault="00856208" w:rsidP="00856208">
      <w:pPr>
        <w:rPr>
          <w:iCs/>
        </w:rPr>
      </w:pPr>
      <w:r>
        <w:rPr>
          <w:b/>
        </w:rPr>
        <w:t xml:space="preserve">6. </w:t>
      </w:r>
      <w:r>
        <w:rPr>
          <w:iCs/>
        </w:rPr>
        <w:t>Przy określaniu poziomu nabytych umiejętności i stopnia opanowania wiadomości przewidzianych w programie nauczania uwzględnia się:</w:t>
      </w:r>
    </w:p>
    <w:p w:rsidR="00856208" w:rsidRDefault="00856208" w:rsidP="00856208">
      <w:pPr>
        <w:autoSpaceDE w:val="0"/>
        <w:spacing w:line="100" w:lineRule="atLeast"/>
        <w:rPr>
          <w:iCs/>
        </w:rPr>
      </w:pPr>
      <w:r>
        <w:rPr>
          <w:iCs/>
        </w:rPr>
        <w:t>- poziom uzdolnień i indywidualne możliwości ucznia,</w:t>
      </w:r>
    </w:p>
    <w:p w:rsidR="00856208" w:rsidRDefault="00856208" w:rsidP="00856208">
      <w:pPr>
        <w:autoSpaceDE w:val="0"/>
        <w:spacing w:line="100" w:lineRule="atLeast"/>
        <w:rPr>
          <w:iCs/>
        </w:rPr>
      </w:pPr>
      <w:r>
        <w:rPr>
          <w:iCs/>
        </w:rPr>
        <w:t>- jego wysiłek wkładany w wywiązywanie się z powierzonych zadań,</w:t>
      </w:r>
    </w:p>
    <w:p w:rsidR="00856208" w:rsidRDefault="00856208" w:rsidP="00856208">
      <w:pPr>
        <w:autoSpaceDE w:val="0"/>
        <w:spacing w:line="100" w:lineRule="atLeast"/>
        <w:rPr>
          <w:iCs/>
        </w:rPr>
      </w:pPr>
      <w:r>
        <w:rPr>
          <w:iCs/>
        </w:rPr>
        <w:t>- stosunek do zajęć,</w:t>
      </w:r>
    </w:p>
    <w:p w:rsidR="00856208" w:rsidRDefault="00856208" w:rsidP="00856208">
      <w:pPr>
        <w:autoSpaceDE w:val="0"/>
        <w:spacing w:line="100" w:lineRule="atLeast"/>
        <w:rPr>
          <w:iCs/>
        </w:rPr>
      </w:pPr>
      <w:r>
        <w:rPr>
          <w:iCs/>
        </w:rPr>
        <w:t>- aktywność i zaangażowanie w czasie zajęć,</w:t>
      </w:r>
    </w:p>
    <w:p w:rsidR="00856208" w:rsidRDefault="00856208" w:rsidP="00856208">
      <w:pPr>
        <w:autoSpaceDE w:val="0"/>
        <w:spacing w:line="100" w:lineRule="atLeast"/>
        <w:rPr>
          <w:iCs/>
        </w:rPr>
      </w:pPr>
      <w:r>
        <w:rPr>
          <w:iCs/>
        </w:rPr>
        <w:t xml:space="preserve">- uzyskany poziom wiedzy i umiejętności w zakresie różnych form aktywności muzycznej i   </w:t>
      </w:r>
    </w:p>
    <w:p w:rsidR="00856208" w:rsidRDefault="00856208" w:rsidP="00856208">
      <w:pPr>
        <w:autoSpaceDE w:val="0"/>
        <w:spacing w:line="100" w:lineRule="atLeast"/>
        <w:rPr>
          <w:iCs/>
        </w:rPr>
      </w:pPr>
      <w:r>
        <w:rPr>
          <w:iCs/>
        </w:rPr>
        <w:t xml:space="preserve">  wiadomości z teorii oraz historii muzyki,</w:t>
      </w:r>
    </w:p>
    <w:p w:rsidR="00856208" w:rsidRDefault="00856208" w:rsidP="00856208">
      <w:pPr>
        <w:autoSpaceDE w:val="0"/>
        <w:spacing w:line="100" w:lineRule="atLeast"/>
        <w:rPr>
          <w:iCs/>
        </w:rPr>
      </w:pPr>
      <w:r>
        <w:rPr>
          <w:iCs/>
        </w:rPr>
        <w:t>- rozwijanie własnych umiejętności i zainteresowań muzycznych,</w:t>
      </w:r>
    </w:p>
    <w:p w:rsidR="00856208" w:rsidRDefault="00856208" w:rsidP="00856208">
      <w:pPr>
        <w:autoSpaceDE w:val="0"/>
        <w:spacing w:line="100" w:lineRule="atLeast"/>
        <w:rPr>
          <w:iCs/>
        </w:rPr>
      </w:pPr>
      <w:r>
        <w:rPr>
          <w:iCs/>
        </w:rPr>
        <w:t>- podejmowanie dodatkowych zadań,</w:t>
      </w:r>
    </w:p>
    <w:p w:rsidR="00856208" w:rsidRDefault="00856208" w:rsidP="00856208">
      <w:pPr>
        <w:autoSpaceDE w:val="0"/>
        <w:spacing w:line="100" w:lineRule="atLeast"/>
        <w:rPr>
          <w:iCs/>
        </w:rPr>
      </w:pPr>
      <w:r>
        <w:rPr>
          <w:iCs/>
        </w:rPr>
        <w:t>- udział w życiu artystycznym szkoły i środowiska,</w:t>
      </w:r>
    </w:p>
    <w:p w:rsidR="00856208" w:rsidRDefault="00856208" w:rsidP="00856208">
      <w:pPr>
        <w:autoSpaceDE w:val="0"/>
        <w:spacing w:line="100" w:lineRule="atLeast"/>
        <w:rPr>
          <w:iCs/>
        </w:rPr>
      </w:pPr>
      <w:r>
        <w:rPr>
          <w:iCs/>
        </w:rPr>
        <w:t>- postawę wobec wytworów sztuki i dóbr kultury.</w:t>
      </w:r>
    </w:p>
    <w:p w:rsidR="00856208" w:rsidRDefault="00856208" w:rsidP="00856208">
      <w:pPr>
        <w:autoSpaceDE w:val="0"/>
        <w:spacing w:line="100" w:lineRule="atLeast"/>
        <w:rPr>
          <w:iCs/>
        </w:rPr>
      </w:pPr>
      <w:r>
        <w:rPr>
          <w:iCs/>
        </w:rPr>
        <w:t>Elementy oceniane:</w:t>
      </w:r>
    </w:p>
    <w:p w:rsidR="00856208" w:rsidRDefault="00856208" w:rsidP="00856208">
      <w:pPr>
        <w:autoSpaceDE w:val="0"/>
        <w:spacing w:line="100" w:lineRule="atLeast"/>
        <w:rPr>
          <w:bCs/>
          <w:iCs/>
        </w:rPr>
      </w:pPr>
      <w:r>
        <w:rPr>
          <w:bCs/>
          <w:iCs/>
        </w:rPr>
        <w:t>1.Umiejętności praktyczne:</w:t>
      </w:r>
    </w:p>
    <w:p w:rsidR="00856208" w:rsidRDefault="00856208" w:rsidP="00856208">
      <w:pPr>
        <w:autoSpaceDE w:val="0"/>
        <w:spacing w:line="100" w:lineRule="atLeast"/>
        <w:rPr>
          <w:b/>
          <w:bCs/>
          <w:iCs/>
        </w:rPr>
      </w:pPr>
      <w:r>
        <w:rPr>
          <w:iCs/>
        </w:rPr>
        <w:t>- śpiew</w:t>
      </w:r>
      <w:r>
        <w:rPr>
          <w:b/>
          <w:bCs/>
          <w:iCs/>
        </w:rPr>
        <w:t>,</w:t>
      </w:r>
    </w:p>
    <w:p w:rsidR="00856208" w:rsidRDefault="00856208" w:rsidP="00856208">
      <w:pPr>
        <w:autoSpaceDE w:val="0"/>
        <w:spacing w:line="100" w:lineRule="atLeast"/>
        <w:rPr>
          <w:iCs/>
        </w:rPr>
      </w:pPr>
      <w:r>
        <w:rPr>
          <w:iCs/>
        </w:rPr>
        <w:t>- gra na instrumentach,</w:t>
      </w:r>
    </w:p>
    <w:p w:rsidR="00856208" w:rsidRDefault="00856208" w:rsidP="00856208">
      <w:pPr>
        <w:autoSpaceDE w:val="0"/>
        <w:spacing w:line="100" w:lineRule="atLeast"/>
        <w:rPr>
          <w:iCs/>
        </w:rPr>
      </w:pPr>
      <w:r>
        <w:rPr>
          <w:iCs/>
        </w:rPr>
        <w:t xml:space="preserve">- umiejętność formułowania problemów, wyciągania wniosków i poszukiwania własnych </w:t>
      </w:r>
    </w:p>
    <w:p w:rsidR="00856208" w:rsidRDefault="00856208" w:rsidP="00856208">
      <w:pPr>
        <w:autoSpaceDE w:val="0"/>
        <w:spacing w:line="100" w:lineRule="atLeast"/>
        <w:rPr>
          <w:iCs/>
        </w:rPr>
      </w:pPr>
      <w:r>
        <w:rPr>
          <w:iCs/>
        </w:rPr>
        <w:t xml:space="preserve">  rozwiązań, </w:t>
      </w:r>
    </w:p>
    <w:p w:rsidR="00856208" w:rsidRDefault="00856208" w:rsidP="00856208">
      <w:pPr>
        <w:autoSpaceDE w:val="0"/>
        <w:spacing w:line="100" w:lineRule="atLeast"/>
        <w:rPr>
          <w:iCs/>
        </w:rPr>
      </w:pPr>
      <w:r>
        <w:rPr>
          <w:iCs/>
        </w:rPr>
        <w:t>- ruch przy muzyce, taniec,</w:t>
      </w:r>
    </w:p>
    <w:p w:rsidR="00856208" w:rsidRDefault="00856208" w:rsidP="00856208">
      <w:pPr>
        <w:autoSpaceDE w:val="0"/>
        <w:spacing w:line="100" w:lineRule="atLeast"/>
        <w:rPr>
          <w:iCs/>
        </w:rPr>
      </w:pPr>
      <w:r>
        <w:rPr>
          <w:iCs/>
        </w:rPr>
        <w:t xml:space="preserve">- umiejętność współpracy w grupie, </w:t>
      </w:r>
    </w:p>
    <w:p w:rsidR="00856208" w:rsidRDefault="00856208" w:rsidP="00856208">
      <w:pPr>
        <w:autoSpaceDE w:val="0"/>
        <w:spacing w:line="100" w:lineRule="atLeast"/>
        <w:rPr>
          <w:iCs/>
          <w:color w:val="000000"/>
        </w:rPr>
      </w:pPr>
      <w:r>
        <w:rPr>
          <w:iCs/>
          <w:color w:val="000000"/>
        </w:rPr>
        <w:t>- tworzenia wypowiedzi o muzyce, np. na temat wysłuchanych utworów.</w:t>
      </w:r>
    </w:p>
    <w:p w:rsidR="00856208" w:rsidRDefault="00856208" w:rsidP="00856208">
      <w:pPr>
        <w:autoSpaceDE w:val="0"/>
        <w:spacing w:line="100" w:lineRule="atLeast"/>
        <w:rPr>
          <w:bCs/>
          <w:iCs/>
        </w:rPr>
      </w:pPr>
      <w:r>
        <w:rPr>
          <w:bCs/>
          <w:iCs/>
        </w:rPr>
        <w:t>2. Wiedza z zakresu kultury muzycznej:</w:t>
      </w:r>
    </w:p>
    <w:p w:rsidR="00856208" w:rsidRDefault="00856208" w:rsidP="00856208">
      <w:pPr>
        <w:autoSpaceDE w:val="0"/>
        <w:spacing w:line="100" w:lineRule="atLeast"/>
        <w:rPr>
          <w:bCs/>
          <w:iCs/>
        </w:rPr>
      </w:pPr>
      <w:r>
        <w:rPr>
          <w:bCs/>
          <w:iCs/>
        </w:rPr>
        <w:t xml:space="preserve">- odpowiedź ustna, oceniane są wypowiedzi ucznia na pytanie skierowane do niego przez   </w:t>
      </w:r>
    </w:p>
    <w:p w:rsidR="00856208" w:rsidRDefault="00856208" w:rsidP="00856208">
      <w:pPr>
        <w:autoSpaceDE w:val="0"/>
        <w:spacing w:line="100" w:lineRule="atLeast"/>
        <w:rPr>
          <w:bCs/>
          <w:iCs/>
        </w:rPr>
      </w:pPr>
      <w:r>
        <w:rPr>
          <w:iCs/>
        </w:rPr>
        <w:t xml:space="preserve">nauczyciela. Oceniając na stopień odpowiedź ustną nauczyciel bierze pod uwagę </w:t>
      </w:r>
      <w:r>
        <w:rPr>
          <w:bCs/>
          <w:iCs/>
        </w:rPr>
        <w:t>zawartość rzeczową, wyrażanie sądów, uzasadnianie, umiejętność formułowania myśli,</w:t>
      </w:r>
    </w:p>
    <w:p w:rsidR="00856208" w:rsidRDefault="00856208" w:rsidP="00856208">
      <w:pPr>
        <w:autoSpaceDE w:val="0"/>
        <w:spacing w:line="100" w:lineRule="atLeast"/>
        <w:rPr>
          <w:iCs/>
        </w:rPr>
      </w:pPr>
      <w:r>
        <w:rPr>
          <w:iCs/>
        </w:rPr>
        <w:t>- kartkówki,</w:t>
      </w:r>
    </w:p>
    <w:p w:rsidR="00856208" w:rsidRDefault="00856208" w:rsidP="00856208">
      <w:pPr>
        <w:autoSpaceDE w:val="0"/>
        <w:spacing w:line="100" w:lineRule="atLeast"/>
        <w:rPr>
          <w:iCs/>
        </w:rPr>
      </w:pPr>
      <w:r>
        <w:rPr>
          <w:iCs/>
        </w:rPr>
        <w:t>- muzyczne ćwiczenia, quizy, zagadki,</w:t>
      </w:r>
    </w:p>
    <w:p w:rsidR="00856208" w:rsidRDefault="00856208" w:rsidP="00856208">
      <w:pPr>
        <w:autoSpaceDE w:val="0"/>
        <w:spacing w:line="100" w:lineRule="atLeast"/>
        <w:rPr>
          <w:iCs/>
        </w:rPr>
      </w:pPr>
      <w:r>
        <w:rPr>
          <w:iCs/>
        </w:rPr>
        <w:t>- przygotowanie materiałów do lekcji na określony temat.</w:t>
      </w:r>
    </w:p>
    <w:p w:rsidR="00856208" w:rsidRDefault="00856208" w:rsidP="00856208">
      <w:pPr>
        <w:autoSpaceDE w:val="0"/>
        <w:spacing w:line="100" w:lineRule="atLeast"/>
        <w:rPr>
          <w:bCs/>
          <w:iCs/>
        </w:rPr>
      </w:pPr>
      <w:r>
        <w:rPr>
          <w:bCs/>
          <w:iCs/>
        </w:rPr>
        <w:t>3. Aktywność na zajęciach:</w:t>
      </w:r>
    </w:p>
    <w:p w:rsidR="00856208" w:rsidRDefault="00856208" w:rsidP="00856208">
      <w:pPr>
        <w:autoSpaceDE w:val="0"/>
        <w:spacing w:line="100" w:lineRule="atLeast"/>
        <w:jc w:val="both"/>
        <w:rPr>
          <w:bCs/>
          <w:iCs/>
        </w:rPr>
      </w:pPr>
      <w:r>
        <w:rPr>
          <w:bCs/>
          <w:iCs/>
        </w:rPr>
        <w:lastRenderedPageBreak/>
        <w:t>- obserwacja ucznia, w tym: przygotowanie do lekcji, aktywność na lekcji, praca w grupie.</w:t>
      </w:r>
    </w:p>
    <w:p w:rsidR="00856208" w:rsidRDefault="00856208" w:rsidP="00856208">
      <w:pPr>
        <w:autoSpaceDE w:val="0"/>
        <w:spacing w:line="100" w:lineRule="atLeast"/>
        <w:rPr>
          <w:iCs/>
        </w:rPr>
      </w:pPr>
      <w:r>
        <w:rPr>
          <w:bCs/>
          <w:iCs/>
        </w:rPr>
        <w:t>4. Praca domowa</w:t>
      </w:r>
      <w:r>
        <w:rPr>
          <w:b/>
          <w:bCs/>
          <w:iCs/>
        </w:rPr>
        <w:t xml:space="preserve"> </w:t>
      </w:r>
      <w:r>
        <w:rPr>
          <w:iCs/>
        </w:rPr>
        <w:t xml:space="preserve">- oceniana jest praca pisemna, ustna lub zadanie praktyczne zlecone przez </w:t>
      </w:r>
    </w:p>
    <w:p w:rsidR="00856208" w:rsidRDefault="00856208" w:rsidP="00856208">
      <w:pPr>
        <w:autoSpaceDE w:val="0"/>
        <w:spacing w:line="100" w:lineRule="atLeast"/>
        <w:rPr>
          <w:iCs/>
        </w:rPr>
      </w:pPr>
      <w:r>
        <w:rPr>
          <w:iCs/>
        </w:rPr>
        <w:t>nauczyciela do samodzielnego wykonania w domu.</w:t>
      </w:r>
    </w:p>
    <w:p w:rsidR="00856208" w:rsidRDefault="00856208" w:rsidP="00856208">
      <w:pPr>
        <w:autoSpaceDE w:val="0"/>
        <w:spacing w:line="100" w:lineRule="atLeast"/>
        <w:rPr>
          <w:iCs/>
        </w:rPr>
      </w:pPr>
      <w:r>
        <w:rPr>
          <w:bCs/>
          <w:iCs/>
        </w:rPr>
        <w:t>5. Praca pozalekcyjna,</w:t>
      </w:r>
      <w:r>
        <w:rPr>
          <w:b/>
          <w:bCs/>
          <w:iCs/>
        </w:rPr>
        <w:t xml:space="preserve"> </w:t>
      </w:r>
      <w:r>
        <w:rPr>
          <w:iCs/>
        </w:rPr>
        <w:t>np. udział w konkursach, występach artystycznych, kołach zainteresowań, pracy na rzecz szkoły i środowiska, itp.</w:t>
      </w:r>
    </w:p>
    <w:p w:rsidR="00856208" w:rsidRDefault="00856208" w:rsidP="00856208">
      <w:pPr>
        <w:autoSpaceDE w:val="0"/>
        <w:spacing w:line="100" w:lineRule="atLeast"/>
        <w:rPr>
          <w:iCs/>
        </w:rPr>
      </w:pPr>
    </w:p>
    <w:p w:rsidR="00856208" w:rsidRDefault="00856208" w:rsidP="00856208">
      <w:r>
        <w:rPr>
          <w:b/>
        </w:rPr>
        <w:t>6.</w:t>
      </w:r>
      <w:r>
        <w:t xml:space="preserve"> Ocenianie uczniów o szczególnych potrzebach edukacyjnych:</w:t>
      </w:r>
    </w:p>
    <w:p w:rsidR="00856208" w:rsidRDefault="00856208" w:rsidP="00856208">
      <w:pPr>
        <w:suppressAutoHyphens w:val="0"/>
        <w:jc w:val="both"/>
      </w:pPr>
      <w:r>
        <w:t xml:space="preserve">a) na podstawie opinii publicznej lub niepublicznej poradni pedagogiczno-psychologicznej oraz poradni specjalistycznej nauczyciel dostosowuje wymagania edukacyjne do indywidualnych potrzeb psychofizycznych i edukacyjnych ucznia, </w:t>
      </w:r>
      <w:r>
        <w:br/>
        <w:t xml:space="preserve">u którego stwierdzono zaburzenia i odchylenia rozwojowe, specyficzne trudności </w:t>
      </w:r>
      <w:r>
        <w:br/>
        <w:t>w uczeniu się.</w:t>
      </w:r>
    </w:p>
    <w:p w:rsidR="00856208" w:rsidRDefault="00856208" w:rsidP="00856208">
      <w:pPr>
        <w:suppressAutoHyphens w:val="0"/>
        <w:jc w:val="both"/>
      </w:pPr>
      <w:r>
        <w:t>b) na podstawie orzeczenia poradni pedagogiczno – psychologicznej o potrzebie kształcenia specjalnego albo indywidualnego nauczania ucznia nauczyciel dostosowuje wymagania edukacyjne do jego indywidualnych potrzeb psychofizycznych i edukacyjnych .</w:t>
      </w:r>
    </w:p>
    <w:p w:rsidR="00856208" w:rsidRDefault="00856208" w:rsidP="00856208">
      <w:r>
        <w:rPr>
          <w:b/>
        </w:rPr>
        <w:t>7.</w:t>
      </w:r>
      <w:r>
        <w:t xml:space="preserve"> Kryteria oceny z muzyki dla klas IV – VII. </w:t>
      </w:r>
    </w:p>
    <w:p w:rsidR="00856208" w:rsidRDefault="00856208" w:rsidP="00856208">
      <w:pPr>
        <w:autoSpaceDE w:val="0"/>
        <w:spacing w:line="100" w:lineRule="atLeast"/>
        <w:rPr>
          <w:iCs/>
        </w:rPr>
      </w:pPr>
      <w:r>
        <w:rPr>
          <w:b/>
          <w:bCs/>
          <w:iCs/>
          <w:color w:val="000000"/>
        </w:rPr>
        <w:t xml:space="preserve">Ocenę celującą (6) </w:t>
      </w:r>
      <w:r>
        <w:rPr>
          <w:iCs/>
          <w:color w:val="000000"/>
        </w:rPr>
        <w:t xml:space="preserve">otrzymuje uczeń, który </w:t>
      </w:r>
      <w:r>
        <w:rPr>
          <w:iCs/>
        </w:rPr>
        <w:t>przejawia wyjątkowe zdolności i zainteresowania muzyką oraz posiada umiejętności i wiadomości wymagane na ocenę bardzo dobrą. Ponadto powinien wyróżnić się przynajmniej trzema z wymienionych aktywności:</w:t>
      </w:r>
    </w:p>
    <w:p w:rsidR="00856208" w:rsidRDefault="00856208" w:rsidP="00856208">
      <w:pPr>
        <w:pStyle w:val="Tekstpodstawowywcity"/>
        <w:tabs>
          <w:tab w:val="clear" w:pos="1230"/>
        </w:tabs>
        <w:suppressAutoHyphens w:val="0"/>
        <w:ind w:left="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wykazać się w pełni zdobytą wiedzą i umiejętnościami przewidzianymi w realizowanym programie nauczania,</w:t>
      </w:r>
    </w:p>
    <w:p w:rsidR="00856208" w:rsidRDefault="00856208" w:rsidP="00856208">
      <w:pPr>
        <w:pStyle w:val="Tekstpodstawowywcity"/>
        <w:tabs>
          <w:tab w:val="clear" w:pos="1230"/>
        </w:tabs>
        <w:suppressAutoHyphens w:val="0"/>
        <w:ind w:left="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- zdobywać dodatkową wiedzę, korzysta</w:t>
      </w:r>
      <w:r>
        <w:rPr>
          <w:rFonts w:ascii="Times New Roman" w:hAnsi="Times New Roman" w:cs="Times New Roman"/>
        </w:rPr>
        <w:t>jąc</w:t>
      </w:r>
      <w:r>
        <w:t xml:space="preserve"> </w:t>
      </w:r>
      <w:r>
        <w:rPr>
          <w:rFonts w:ascii="Times New Roman" w:hAnsi="Times New Roman" w:cs="Times New Roman"/>
        </w:rPr>
        <w:t>z różnych źródeł informacji,</w:t>
      </w:r>
    </w:p>
    <w:p w:rsidR="00856208" w:rsidRDefault="00856208" w:rsidP="00856208">
      <w:pPr>
        <w:pStyle w:val="Tekstpodstawowywcity"/>
        <w:tabs>
          <w:tab w:val="clear" w:pos="1230"/>
        </w:tabs>
        <w:suppressAutoHyphens w:val="0"/>
        <w:ind w:left="1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uczestniczyć w koncertach muzyki, przeglądach, konkursach zespołów muzycznych,</w:t>
      </w:r>
    </w:p>
    <w:p w:rsidR="00856208" w:rsidRDefault="00856208" w:rsidP="00856208">
      <w:pPr>
        <w:pStyle w:val="Tekstpodstawowywcity"/>
        <w:tabs>
          <w:tab w:val="clear" w:pos="1230"/>
        </w:tabs>
        <w:suppressAutoHyphens w:val="0"/>
        <w:ind w:left="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 lekcjach wykazywać się aktywnością i zdyscyplinowaniem,</w:t>
      </w:r>
    </w:p>
    <w:p w:rsidR="00856208" w:rsidRDefault="00856208" w:rsidP="00856208">
      <w:pPr>
        <w:pStyle w:val="Tekstpodstawowywcity"/>
        <w:tabs>
          <w:tab w:val="clear" w:pos="1230"/>
        </w:tabs>
        <w:suppressAutoHyphens w:val="0"/>
        <w:ind w:left="1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brać czynny udział w wybranej formie artystycznej w szkole lub poza szkołą,</w:t>
      </w:r>
    </w:p>
    <w:p w:rsidR="00856208" w:rsidRDefault="00856208" w:rsidP="00856208">
      <w:pPr>
        <w:pStyle w:val="Tekstpodstawowywcity"/>
        <w:tabs>
          <w:tab w:val="clear" w:pos="1230"/>
        </w:tabs>
        <w:suppressAutoHyphens w:val="0"/>
        <w:ind w:left="1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brać udział w konkursach, festiwalach i przeglądach, zdobywać nagrody bądź wyróżnienia,</w:t>
      </w:r>
    </w:p>
    <w:p w:rsidR="00856208" w:rsidRDefault="00856208" w:rsidP="00856208">
      <w:pPr>
        <w:pStyle w:val="Tekstpodstawowywcity"/>
        <w:tabs>
          <w:tab w:val="clear" w:pos="1230"/>
        </w:tabs>
        <w:suppressAutoHyphens w:val="0"/>
        <w:ind w:left="1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wykazywać zainteresowania literaturą muzyczną wykraczającą poza program, </w:t>
      </w:r>
    </w:p>
    <w:p w:rsidR="00856208" w:rsidRDefault="00856208" w:rsidP="00856208">
      <w:pPr>
        <w:pStyle w:val="Tekstpodstawowywcity"/>
        <w:tabs>
          <w:tab w:val="clear" w:pos="1230"/>
        </w:tabs>
        <w:suppressAutoHyphens w:val="0"/>
        <w:ind w:left="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brać udział w pracach organizacyjnych, np. pomagać w przygotowaniu gazetki,</w:t>
      </w:r>
    </w:p>
    <w:p w:rsidR="00856208" w:rsidRDefault="00856208" w:rsidP="00856208">
      <w:pPr>
        <w:suppressAutoHyphens w:val="0"/>
        <w:ind w:left="15"/>
        <w:jc w:val="both"/>
        <w:rPr>
          <w:color w:val="000000"/>
        </w:rPr>
      </w:pPr>
      <w:r>
        <w:rPr>
          <w:color w:val="000000"/>
        </w:rPr>
        <w:t>- grać na instrumencie muzycznym i prezentuje te umiejętności</w:t>
      </w:r>
    </w:p>
    <w:p w:rsidR="00856208" w:rsidRDefault="00856208" w:rsidP="00856208">
      <w:pPr>
        <w:suppressAutoHyphens w:val="0"/>
        <w:ind w:left="15"/>
        <w:jc w:val="both"/>
        <w:rPr>
          <w:color w:val="000000"/>
        </w:rPr>
      </w:pPr>
      <w:r>
        <w:rPr>
          <w:color w:val="000000"/>
        </w:rPr>
        <w:t xml:space="preserve">- umie zaśpiewać </w:t>
      </w:r>
      <w:r>
        <w:rPr>
          <w:i/>
          <w:color w:val="000000"/>
        </w:rPr>
        <w:t>a capella</w:t>
      </w:r>
      <w:r>
        <w:rPr>
          <w:color w:val="000000"/>
        </w:rPr>
        <w:t xml:space="preserve"> i z akompaniamentem piosenki z podręcznika oraz spoza niego,</w:t>
      </w:r>
    </w:p>
    <w:p w:rsidR="00856208" w:rsidRDefault="00856208" w:rsidP="00856208">
      <w:pPr>
        <w:suppressAutoHyphens w:val="0"/>
        <w:ind w:left="15"/>
        <w:jc w:val="both"/>
        <w:rPr>
          <w:color w:val="000000"/>
        </w:rPr>
      </w:pPr>
      <w:r>
        <w:rPr>
          <w:color w:val="000000"/>
        </w:rPr>
        <w:t>- zawsze być przygotowanym do lekcji, odrabiać zadane prace domowe.</w:t>
      </w:r>
    </w:p>
    <w:p w:rsidR="00856208" w:rsidRDefault="00856208" w:rsidP="00856208">
      <w:pPr>
        <w:jc w:val="both"/>
        <w:rPr>
          <w:color w:val="000000"/>
        </w:rPr>
      </w:pPr>
      <w:r>
        <w:rPr>
          <w:b/>
          <w:color w:val="000000"/>
        </w:rPr>
        <w:t>Ocenę bardzo dobrą (5)</w:t>
      </w:r>
      <w:r>
        <w:rPr>
          <w:color w:val="000000"/>
        </w:rPr>
        <w:t xml:space="preserve"> otrzymuje uczeń, który: </w:t>
      </w:r>
    </w:p>
    <w:p w:rsidR="00856208" w:rsidRDefault="00856208" w:rsidP="00856208">
      <w:pPr>
        <w:tabs>
          <w:tab w:val="left" w:pos="150"/>
        </w:tabs>
        <w:suppressAutoHyphens w:val="0"/>
        <w:jc w:val="both"/>
      </w:pPr>
      <w:r>
        <w:rPr>
          <w:color w:val="000000"/>
        </w:rPr>
        <w:t>- opanował pełny zakres wiadomości i umiejętności przewidzianych w realizowanym programie nauczania</w:t>
      </w:r>
      <w:r>
        <w:t>,</w:t>
      </w:r>
    </w:p>
    <w:p w:rsidR="00856208" w:rsidRDefault="00856208" w:rsidP="00856208">
      <w:pPr>
        <w:tabs>
          <w:tab w:val="left" w:pos="150"/>
        </w:tabs>
        <w:suppressAutoHyphens w:val="0"/>
        <w:jc w:val="both"/>
      </w:pPr>
      <w:r>
        <w:t>- korzysta z różnych źródeł informacji,</w:t>
      </w:r>
    </w:p>
    <w:p w:rsidR="00856208" w:rsidRDefault="00856208" w:rsidP="00856208">
      <w:pPr>
        <w:tabs>
          <w:tab w:val="left" w:pos="150"/>
        </w:tabs>
        <w:suppressAutoHyphens w:val="0"/>
        <w:jc w:val="both"/>
      </w:pPr>
      <w:r>
        <w:t>- na lekcjach jest bardzo aktywny i zdyscyplinowany,</w:t>
      </w:r>
    </w:p>
    <w:p w:rsidR="00856208" w:rsidRDefault="00856208" w:rsidP="00856208">
      <w:pPr>
        <w:tabs>
          <w:tab w:val="left" w:pos="150"/>
        </w:tabs>
        <w:suppressAutoHyphens w:val="0"/>
        <w:jc w:val="both"/>
      </w:pPr>
      <w:r>
        <w:t>- potrafi grać na wybranym instrumencie lub zagrać na instrumencie  perkusyjnym złożony temat rytmiczny</w:t>
      </w:r>
    </w:p>
    <w:p w:rsidR="00856208" w:rsidRDefault="00856208" w:rsidP="00856208">
      <w:pPr>
        <w:tabs>
          <w:tab w:val="left" w:pos="150"/>
        </w:tabs>
        <w:suppressAutoHyphens w:val="0"/>
        <w:jc w:val="both"/>
      </w:pPr>
      <w:r>
        <w:t>- umie zaśpiewać z pamięci poprawnie kilka pieśni poznanych w ciągu roku szkolnego, w szczególności hymn państwowy,</w:t>
      </w:r>
    </w:p>
    <w:p w:rsidR="00856208" w:rsidRDefault="00856208" w:rsidP="00856208">
      <w:pPr>
        <w:tabs>
          <w:tab w:val="left" w:pos="150"/>
        </w:tabs>
        <w:suppressAutoHyphens w:val="0"/>
        <w:jc w:val="both"/>
      </w:pPr>
      <w:r>
        <w:t>- odrabia prace domowe,</w:t>
      </w:r>
    </w:p>
    <w:p w:rsidR="00856208" w:rsidRDefault="00856208" w:rsidP="00856208">
      <w:pPr>
        <w:tabs>
          <w:tab w:val="left" w:pos="150"/>
        </w:tabs>
        <w:suppressAutoHyphens w:val="0"/>
        <w:ind w:left="165" w:hanging="165"/>
        <w:jc w:val="both"/>
      </w:pPr>
      <w:r>
        <w:t>- jest uważnym słuchaczem koncertów muzycznych.</w:t>
      </w:r>
    </w:p>
    <w:p w:rsidR="00856208" w:rsidRDefault="00856208" w:rsidP="00856208">
      <w:pPr>
        <w:jc w:val="both"/>
        <w:rPr>
          <w:color w:val="000000"/>
        </w:rPr>
      </w:pPr>
      <w:r>
        <w:rPr>
          <w:b/>
          <w:color w:val="000000"/>
        </w:rPr>
        <w:t>Ocenę dobrą (4)</w:t>
      </w:r>
      <w:r>
        <w:rPr>
          <w:color w:val="000000"/>
        </w:rPr>
        <w:t xml:space="preserve"> otrzymuje uczeń, który:</w:t>
      </w:r>
    </w:p>
    <w:p w:rsidR="00856208" w:rsidRDefault="00856208" w:rsidP="00856208">
      <w:pPr>
        <w:tabs>
          <w:tab w:val="left" w:pos="120"/>
        </w:tabs>
        <w:suppressAutoHyphens w:val="0"/>
        <w:ind w:left="15"/>
        <w:jc w:val="both"/>
      </w:pPr>
      <w:r>
        <w:t xml:space="preserve">- opanował większość </w:t>
      </w:r>
      <w:r>
        <w:rPr>
          <w:color w:val="000000"/>
        </w:rPr>
        <w:t>wiadomości i umiejętności przewidzianych w realizowanym programie nauczania</w:t>
      </w:r>
      <w:r>
        <w:t>,</w:t>
      </w:r>
    </w:p>
    <w:p w:rsidR="00856208" w:rsidRDefault="00856208" w:rsidP="00856208">
      <w:pPr>
        <w:tabs>
          <w:tab w:val="left" w:pos="120"/>
        </w:tabs>
        <w:suppressAutoHyphens w:val="0"/>
        <w:ind w:left="15"/>
        <w:jc w:val="both"/>
      </w:pPr>
      <w:r>
        <w:t>- korzysta z różnych źródeł informacji,</w:t>
      </w:r>
    </w:p>
    <w:p w:rsidR="00856208" w:rsidRDefault="00856208" w:rsidP="00856208">
      <w:pPr>
        <w:tabs>
          <w:tab w:val="left" w:pos="120"/>
        </w:tabs>
        <w:suppressAutoHyphens w:val="0"/>
        <w:ind w:left="15"/>
        <w:jc w:val="both"/>
      </w:pPr>
      <w:r>
        <w:t>- umie zaśpiewać z akompaniamentem wybrane pieśni,</w:t>
      </w:r>
    </w:p>
    <w:p w:rsidR="00856208" w:rsidRDefault="00856208" w:rsidP="00856208">
      <w:pPr>
        <w:tabs>
          <w:tab w:val="left" w:pos="120"/>
        </w:tabs>
        <w:suppressAutoHyphens w:val="0"/>
        <w:ind w:left="15"/>
        <w:jc w:val="both"/>
      </w:pPr>
      <w:r>
        <w:t>- na lekcjach jest aktywny i zdyscyplinowany,</w:t>
      </w:r>
    </w:p>
    <w:p w:rsidR="00856208" w:rsidRDefault="00856208" w:rsidP="00856208">
      <w:pPr>
        <w:tabs>
          <w:tab w:val="left" w:pos="120"/>
        </w:tabs>
        <w:suppressAutoHyphens w:val="0"/>
        <w:ind w:left="15"/>
        <w:jc w:val="both"/>
      </w:pPr>
      <w:r>
        <w:t>- potrafi zagrać na wybranym instrumencie perkusyjnym  temat rytmiczny</w:t>
      </w:r>
    </w:p>
    <w:p w:rsidR="00856208" w:rsidRDefault="00856208" w:rsidP="00856208">
      <w:pPr>
        <w:tabs>
          <w:tab w:val="left" w:pos="120"/>
        </w:tabs>
        <w:suppressAutoHyphens w:val="0"/>
        <w:ind w:left="15"/>
        <w:jc w:val="both"/>
      </w:pPr>
      <w:r>
        <w:t>- odrabia prace domowe,</w:t>
      </w:r>
    </w:p>
    <w:p w:rsidR="00856208" w:rsidRDefault="00856208" w:rsidP="00856208">
      <w:pPr>
        <w:tabs>
          <w:tab w:val="left" w:pos="120"/>
        </w:tabs>
        <w:suppressAutoHyphens w:val="0"/>
        <w:ind w:left="15"/>
        <w:jc w:val="both"/>
      </w:pPr>
      <w:r>
        <w:lastRenderedPageBreak/>
        <w:t>- jest uważnym słuchaczem koncertów muzycznych.</w:t>
      </w:r>
    </w:p>
    <w:p w:rsidR="00856208" w:rsidRDefault="00856208" w:rsidP="00856208">
      <w:pPr>
        <w:jc w:val="both"/>
        <w:rPr>
          <w:color w:val="000000"/>
        </w:rPr>
      </w:pPr>
      <w:r>
        <w:rPr>
          <w:b/>
          <w:color w:val="000000"/>
        </w:rPr>
        <w:t xml:space="preserve">Ocenę dostateczną (3) </w:t>
      </w:r>
      <w:r>
        <w:rPr>
          <w:color w:val="000000"/>
        </w:rPr>
        <w:t xml:space="preserve">otrzymuje uczeń, który: </w:t>
      </w:r>
    </w:p>
    <w:p w:rsidR="00856208" w:rsidRDefault="00856208" w:rsidP="00856208">
      <w:pPr>
        <w:tabs>
          <w:tab w:val="left" w:pos="105"/>
        </w:tabs>
        <w:suppressAutoHyphens w:val="0"/>
        <w:jc w:val="both"/>
      </w:pPr>
      <w:r>
        <w:t xml:space="preserve">- opanował w podstawowym zakresie wiadomości i umiejętności przewidziane </w:t>
      </w:r>
      <w:r>
        <w:br/>
        <w:t>w realizowanym programie nauczania,</w:t>
      </w:r>
    </w:p>
    <w:p w:rsidR="00856208" w:rsidRDefault="00856208" w:rsidP="00856208">
      <w:pPr>
        <w:tabs>
          <w:tab w:val="left" w:pos="105"/>
        </w:tabs>
        <w:suppressAutoHyphens w:val="0"/>
        <w:jc w:val="both"/>
      </w:pPr>
      <w:r>
        <w:t>- potrafi zagrać na wybranym instrumencie perkusyjnym prosty temat rytmiczny</w:t>
      </w:r>
    </w:p>
    <w:p w:rsidR="00856208" w:rsidRDefault="00856208" w:rsidP="00856208">
      <w:pPr>
        <w:tabs>
          <w:tab w:val="left" w:pos="150"/>
        </w:tabs>
        <w:suppressAutoHyphens w:val="0"/>
        <w:jc w:val="both"/>
      </w:pPr>
      <w:r>
        <w:t>- jest w stanie zrozumieć najważniejsze zagadnienia przy pomocy nauczyciela,</w:t>
      </w:r>
    </w:p>
    <w:p w:rsidR="00856208" w:rsidRDefault="00856208" w:rsidP="00856208">
      <w:pPr>
        <w:tabs>
          <w:tab w:val="left" w:pos="150"/>
        </w:tabs>
        <w:suppressAutoHyphens w:val="0"/>
        <w:jc w:val="both"/>
      </w:pPr>
      <w:r>
        <w:t>- umie zaśpiewać z akompaniamentem niektóre piosenki przewidziane w programie nauczania,</w:t>
      </w:r>
    </w:p>
    <w:p w:rsidR="00856208" w:rsidRDefault="00856208" w:rsidP="00856208">
      <w:pPr>
        <w:tabs>
          <w:tab w:val="left" w:pos="150"/>
        </w:tabs>
        <w:suppressAutoHyphens w:val="0"/>
        <w:jc w:val="both"/>
      </w:pPr>
      <w:r>
        <w:t>- odrabia prace domowe,</w:t>
      </w:r>
    </w:p>
    <w:p w:rsidR="00856208" w:rsidRDefault="00856208" w:rsidP="00856208">
      <w:pPr>
        <w:tabs>
          <w:tab w:val="left" w:pos="150"/>
        </w:tabs>
        <w:suppressAutoHyphens w:val="0"/>
        <w:jc w:val="both"/>
      </w:pPr>
      <w:r>
        <w:t>- potrafi się skupić podczas słuchania koncertów muzycznych.</w:t>
      </w:r>
    </w:p>
    <w:p w:rsidR="00856208" w:rsidRDefault="00856208" w:rsidP="00856208">
      <w:pPr>
        <w:jc w:val="both"/>
        <w:rPr>
          <w:color w:val="000000"/>
        </w:rPr>
      </w:pPr>
      <w:r>
        <w:rPr>
          <w:b/>
          <w:color w:val="000000"/>
        </w:rPr>
        <w:t>Ocenę dopuszczającą (2)</w:t>
      </w:r>
      <w:r>
        <w:rPr>
          <w:color w:val="000000"/>
        </w:rPr>
        <w:t xml:space="preserve"> otrzymuje uczeń, który:</w:t>
      </w:r>
    </w:p>
    <w:p w:rsidR="00856208" w:rsidRDefault="00856208" w:rsidP="00856208">
      <w:pPr>
        <w:tabs>
          <w:tab w:val="left" w:pos="120"/>
        </w:tabs>
        <w:suppressAutoHyphens w:val="0"/>
        <w:ind w:left="30"/>
        <w:jc w:val="both"/>
      </w:pPr>
      <w:r>
        <w:t>- w niewielkim stopniu opanował wiadomości i umiejętności przewidziane w realizowanym programie nauczania,</w:t>
      </w:r>
    </w:p>
    <w:p w:rsidR="00856208" w:rsidRDefault="00856208" w:rsidP="00856208">
      <w:pPr>
        <w:tabs>
          <w:tab w:val="left" w:pos="120"/>
        </w:tabs>
        <w:suppressAutoHyphens w:val="0"/>
        <w:ind w:left="30"/>
        <w:jc w:val="both"/>
      </w:pPr>
      <w:r>
        <w:t>- jest w stanie wykonać proste ćwiczenie przy pomocy nauczyciela,</w:t>
      </w:r>
    </w:p>
    <w:p w:rsidR="00856208" w:rsidRDefault="00856208" w:rsidP="00856208">
      <w:pPr>
        <w:tabs>
          <w:tab w:val="left" w:pos="120"/>
        </w:tabs>
        <w:suppressAutoHyphens w:val="0"/>
        <w:ind w:left="30"/>
        <w:jc w:val="both"/>
      </w:pPr>
      <w:r>
        <w:t>- potrafi zagrać na wybranym instrumencie perkusyjnym prosty temat rytmiczny,</w:t>
      </w:r>
    </w:p>
    <w:p w:rsidR="00856208" w:rsidRDefault="00856208" w:rsidP="00856208">
      <w:pPr>
        <w:tabs>
          <w:tab w:val="left" w:pos="120"/>
        </w:tabs>
        <w:suppressAutoHyphens w:val="0"/>
        <w:ind w:left="30"/>
        <w:jc w:val="both"/>
      </w:pPr>
      <w:r>
        <w:t>- umie zaśpiewać z akompaniamentem najprostsze piosenki przewidziane w programie nauczania,</w:t>
      </w:r>
    </w:p>
    <w:p w:rsidR="00856208" w:rsidRDefault="00856208" w:rsidP="00856208">
      <w:pPr>
        <w:tabs>
          <w:tab w:val="left" w:pos="120"/>
        </w:tabs>
        <w:suppressAutoHyphens w:val="0"/>
        <w:ind w:left="30"/>
        <w:jc w:val="both"/>
      </w:pPr>
      <w:r>
        <w:t>- odrabia proste prace domowe,</w:t>
      </w:r>
    </w:p>
    <w:p w:rsidR="00856208" w:rsidRDefault="00856208" w:rsidP="00856208">
      <w:pPr>
        <w:tabs>
          <w:tab w:val="left" w:pos="120"/>
        </w:tabs>
        <w:suppressAutoHyphens w:val="0"/>
        <w:ind w:left="30"/>
        <w:jc w:val="both"/>
      </w:pPr>
      <w:r>
        <w:t>- nie przeszkadza innym słuchaczom podczas słuchania muzyki.</w:t>
      </w:r>
    </w:p>
    <w:p w:rsidR="00856208" w:rsidRDefault="00856208" w:rsidP="00856208">
      <w:pPr>
        <w:jc w:val="both"/>
        <w:rPr>
          <w:color w:val="000000"/>
        </w:rPr>
      </w:pPr>
      <w:r>
        <w:rPr>
          <w:b/>
          <w:color w:val="000000"/>
        </w:rPr>
        <w:t>Ocenę niedostateczną (1)</w:t>
      </w:r>
      <w:r>
        <w:rPr>
          <w:color w:val="000000"/>
        </w:rPr>
        <w:t xml:space="preserve"> otrzymuje uczeń, który:</w:t>
      </w:r>
    </w:p>
    <w:p w:rsidR="00856208" w:rsidRDefault="00856208" w:rsidP="00856208">
      <w:pPr>
        <w:tabs>
          <w:tab w:val="left" w:pos="135"/>
        </w:tabs>
        <w:suppressAutoHyphens w:val="0"/>
        <w:ind w:left="45"/>
        <w:jc w:val="both"/>
      </w:pPr>
      <w:r>
        <w:t>- nie opanował wiadomości i umiejętności przewidzianych w realizowanym programie nauczania (co uniemożliwia dalsze kształcenie),</w:t>
      </w:r>
    </w:p>
    <w:p w:rsidR="00856208" w:rsidRDefault="00856208" w:rsidP="00856208">
      <w:pPr>
        <w:tabs>
          <w:tab w:val="left" w:pos="135"/>
        </w:tabs>
        <w:suppressAutoHyphens w:val="0"/>
        <w:ind w:left="45"/>
        <w:jc w:val="both"/>
      </w:pPr>
      <w:r>
        <w:t>- nie jest w stanie wykonać prostych ćwiczeń nawet przy pomocy nauczyciela,</w:t>
      </w:r>
    </w:p>
    <w:p w:rsidR="00856208" w:rsidRDefault="00856208" w:rsidP="00856208">
      <w:pPr>
        <w:tabs>
          <w:tab w:val="left" w:pos="135"/>
        </w:tabs>
        <w:suppressAutoHyphens w:val="0"/>
        <w:ind w:left="45"/>
        <w:jc w:val="both"/>
      </w:pPr>
      <w:r>
        <w:t>- ma duże trudności z zaśpiewaniem jakiejkolwiek piosenki,</w:t>
      </w:r>
    </w:p>
    <w:p w:rsidR="00856208" w:rsidRDefault="00856208" w:rsidP="00856208">
      <w:pPr>
        <w:tabs>
          <w:tab w:val="left" w:pos="135"/>
        </w:tabs>
        <w:suppressAutoHyphens w:val="0"/>
        <w:ind w:left="45"/>
        <w:jc w:val="both"/>
      </w:pPr>
      <w:r>
        <w:t>- jest pasywny na lekcjach, nie uważa,</w:t>
      </w:r>
    </w:p>
    <w:p w:rsidR="00856208" w:rsidRDefault="00856208" w:rsidP="00856208">
      <w:pPr>
        <w:tabs>
          <w:tab w:val="left" w:pos="135"/>
        </w:tabs>
        <w:suppressAutoHyphens w:val="0"/>
        <w:ind w:left="45"/>
        <w:jc w:val="both"/>
      </w:pPr>
      <w:r>
        <w:t>- nie odrabia prac domowych,</w:t>
      </w:r>
    </w:p>
    <w:p w:rsidR="00856208" w:rsidRDefault="00856208" w:rsidP="00856208">
      <w:pPr>
        <w:tabs>
          <w:tab w:val="left" w:pos="135"/>
        </w:tabs>
        <w:suppressAutoHyphens w:val="0"/>
        <w:ind w:left="45"/>
        <w:jc w:val="both"/>
      </w:pPr>
      <w:r>
        <w:t>- nie wykazuje żadnych chęci nauczenia się czegokolwiek, nadrobienia braków, poprawienia ocen.</w:t>
      </w:r>
    </w:p>
    <w:p w:rsidR="00856208" w:rsidRDefault="00856208" w:rsidP="00856208">
      <w:pPr>
        <w:autoSpaceDE w:val="0"/>
        <w:spacing w:line="100" w:lineRule="atLeast"/>
        <w:jc w:val="both"/>
        <w:rPr>
          <w:iCs/>
          <w:color w:val="000000"/>
        </w:rPr>
      </w:pPr>
      <w:r>
        <w:rPr>
          <w:iCs/>
          <w:color w:val="000000"/>
        </w:rPr>
        <w:t>Ocena niedostateczna nie wynika z braku możliwości czy braku uzdolnień ucznia. Jest to skutek całkowitej niechęci ucznia do przedmiotu i do pracy na lekcjach oraz braku zaangażowania.</w:t>
      </w:r>
    </w:p>
    <w:p w:rsidR="00856208" w:rsidRDefault="00856208" w:rsidP="00856208">
      <w:pPr>
        <w:autoSpaceDE w:val="0"/>
        <w:spacing w:line="100" w:lineRule="atLeast"/>
        <w:rPr>
          <w:iCs/>
        </w:rPr>
      </w:pPr>
    </w:p>
    <w:p w:rsidR="00856208" w:rsidRDefault="00856208" w:rsidP="00856208">
      <w:pPr>
        <w:autoSpaceDE w:val="0"/>
        <w:spacing w:line="100" w:lineRule="atLeast"/>
        <w:rPr>
          <w:iCs/>
        </w:rPr>
      </w:pPr>
    </w:p>
    <w:p w:rsidR="00856208" w:rsidRDefault="00856208" w:rsidP="00856208">
      <w:pPr>
        <w:autoSpaceDE w:val="0"/>
        <w:spacing w:line="100" w:lineRule="atLeast"/>
        <w:rPr>
          <w:iCs/>
        </w:rPr>
      </w:pPr>
    </w:p>
    <w:p w:rsidR="00856208" w:rsidRDefault="00856208" w:rsidP="00856208">
      <w:pPr>
        <w:autoSpaceDE w:val="0"/>
        <w:spacing w:line="100" w:lineRule="atLeast"/>
        <w:rPr>
          <w:b/>
          <w:bCs/>
          <w:iCs/>
        </w:rPr>
      </w:pPr>
      <w:r>
        <w:rPr>
          <w:b/>
          <w:bCs/>
          <w:iCs/>
        </w:rPr>
        <w:t>PRZEDMIOTOWE ZASADY OCENIANIA</w:t>
      </w:r>
    </w:p>
    <w:p w:rsidR="00856208" w:rsidRDefault="00856208" w:rsidP="00856208">
      <w:pPr>
        <w:autoSpaceDE w:val="0"/>
        <w:spacing w:line="100" w:lineRule="atLeast"/>
        <w:rPr>
          <w:b/>
          <w:bCs/>
          <w:iCs/>
        </w:rPr>
      </w:pPr>
      <w:r>
        <w:rPr>
          <w:b/>
          <w:bCs/>
          <w:iCs/>
        </w:rPr>
        <w:t>Kontrakt</w:t>
      </w:r>
    </w:p>
    <w:p w:rsidR="00856208" w:rsidRDefault="00856208" w:rsidP="00856208">
      <w:pPr>
        <w:autoSpaceDE w:val="0"/>
        <w:spacing w:line="100" w:lineRule="atLeast"/>
        <w:rPr>
          <w:iCs/>
        </w:rPr>
      </w:pPr>
      <w:r>
        <w:rPr>
          <w:iCs/>
        </w:rPr>
        <w:t>1. Uczeń przygotowuje się do każdych zajęć zgodnie z zaleceniami nauczyciela.</w:t>
      </w:r>
    </w:p>
    <w:p w:rsidR="00856208" w:rsidRDefault="00856208" w:rsidP="00856208">
      <w:pPr>
        <w:autoSpaceDE w:val="0"/>
        <w:spacing w:line="100" w:lineRule="atLeast"/>
        <w:rPr>
          <w:iCs/>
        </w:rPr>
      </w:pPr>
      <w:r>
        <w:rPr>
          <w:iCs/>
        </w:rPr>
        <w:t xml:space="preserve">2. Uczeń bierze aktywny udział w zajęciach </w:t>
      </w:r>
    </w:p>
    <w:p w:rsidR="00856208" w:rsidRDefault="00856208" w:rsidP="00856208">
      <w:pPr>
        <w:autoSpaceDE w:val="0"/>
        <w:spacing w:line="100" w:lineRule="atLeast"/>
        <w:rPr>
          <w:iCs/>
        </w:rPr>
      </w:pPr>
      <w:r>
        <w:rPr>
          <w:iCs/>
        </w:rPr>
        <w:t xml:space="preserve">3. Posiada zeszyt ćwiczeń, podręcznik oraz inne, własne przybory do wykonywania prac </w:t>
      </w:r>
    </w:p>
    <w:p w:rsidR="00856208" w:rsidRDefault="00856208" w:rsidP="00856208">
      <w:pPr>
        <w:autoSpaceDE w:val="0"/>
        <w:spacing w:line="100" w:lineRule="atLeast"/>
        <w:rPr>
          <w:iCs/>
        </w:rPr>
      </w:pPr>
      <w:r>
        <w:rPr>
          <w:iCs/>
        </w:rPr>
        <w:t xml:space="preserve">    wytwórczych i zadań praktycznych.</w:t>
      </w:r>
    </w:p>
    <w:p w:rsidR="00856208" w:rsidRDefault="00856208" w:rsidP="00856208">
      <w:pPr>
        <w:autoSpaceDE w:val="0"/>
        <w:spacing w:line="100" w:lineRule="atLeast"/>
        <w:rPr>
          <w:iCs/>
        </w:rPr>
      </w:pPr>
      <w:r>
        <w:rPr>
          <w:iCs/>
        </w:rPr>
        <w:t xml:space="preserve">4. Ma prawo dwa razy w semestrze zgłosić przed lekcją nieprzygotowanie bez ponoszenia </w:t>
      </w:r>
    </w:p>
    <w:p w:rsidR="00856208" w:rsidRDefault="00856208" w:rsidP="00856208">
      <w:pPr>
        <w:autoSpaceDE w:val="0"/>
        <w:spacing w:line="100" w:lineRule="atLeast"/>
        <w:rPr>
          <w:iCs/>
        </w:rPr>
      </w:pPr>
      <w:r>
        <w:rPr>
          <w:iCs/>
        </w:rPr>
        <w:t xml:space="preserve">    konsekwencji. Po wykorzystaniu swoich szans otrzymuje ocenę niedostateczną.</w:t>
      </w:r>
    </w:p>
    <w:p w:rsidR="00856208" w:rsidRDefault="00856208" w:rsidP="00856208">
      <w:pPr>
        <w:autoSpaceDE w:val="0"/>
        <w:spacing w:line="100" w:lineRule="atLeast"/>
        <w:rPr>
          <w:iCs/>
        </w:rPr>
      </w:pPr>
      <w:r>
        <w:rPr>
          <w:iCs/>
        </w:rPr>
        <w:t xml:space="preserve">5. W przypadku otrzymania z pracy pisemnej oceny niedostatecznej uczeń ma prawo </w:t>
      </w:r>
    </w:p>
    <w:p w:rsidR="00856208" w:rsidRDefault="00856208" w:rsidP="00856208">
      <w:pPr>
        <w:autoSpaceDE w:val="0"/>
        <w:spacing w:line="100" w:lineRule="atLeast"/>
        <w:rPr>
          <w:iCs/>
        </w:rPr>
      </w:pPr>
      <w:r>
        <w:rPr>
          <w:iCs/>
        </w:rPr>
        <w:t xml:space="preserve">   poprawić ją w ustalonej z nauczycielem formie.</w:t>
      </w:r>
    </w:p>
    <w:p w:rsidR="00856208" w:rsidRDefault="00856208" w:rsidP="00856208">
      <w:pPr>
        <w:autoSpaceDE w:val="0"/>
        <w:spacing w:line="100" w:lineRule="atLeast"/>
        <w:rPr>
          <w:iCs/>
        </w:rPr>
      </w:pPr>
      <w:r>
        <w:rPr>
          <w:iCs/>
        </w:rPr>
        <w:t xml:space="preserve">6. W przypadku nieobecności na pracy pisemnej uczeń powinien zaliczyć materiał w formie i </w:t>
      </w:r>
    </w:p>
    <w:p w:rsidR="00856208" w:rsidRDefault="00856208" w:rsidP="00856208">
      <w:pPr>
        <w:autoSpaceDE w:val="0"/>
        <w:spacing w:line="100" w:lineRule="atLeast"/>
        <w:rPr>
          <w:iCs/>
        </w:rPr>
      </w:pPr>
      <w:r>
        <w:rPr>
          <w:iCs/>
        </w:rPr>
        <w:t xml:space="preserve">    terminie ustalonym z nauczycielem po powrocie do szkoły.</w:t>
      </w:r>
    </w:p>
    <w:p w:rsidR="00856208" w:rsidRDefault="00856208" w:rsidP="00856208">
      <w:pPr>
        <w:autoSpaceDE w:val="0"/>
        <w:spacing w:line="100" w:lineRule="atLeast"/>
        <w:rPr>
          <w:iCs/>
        </w:rPr>
      </w:pPr>
      <w:r>
        <w:rPr>
          <w:iCs/>
        </w:rPr>
        <w:t xml:space="preserve">7. Nauczyciel ma prawo w szczególnych przypadkach zwolnić ucznia z wykonywania pracy </w:t>
      </w:r>
    </w:p>
    <w:p w:rsidR="00856208" w:rsidRDefault="00856208" w:rsidP="00856208">
      <w:pPr>
        <w:autoSpaceDE w:val="0"/>
        <w:spacing w:line="100" w:lineRule="atLeast"/>
        <w:rPr>
          <w:iCs/>
        </w:rPr>
      </w:pPr>
      <w:r>
        <w:rPr>
          <w:iCs/>
        </w:rPr>
        <w:t xml:space="preserve">    pisemnej lub ustnej(dotyczy pn. 5).</w:t>
      </w:r>
    </w:p>
    <w:p w:rsidR="00856208" w:rsidRDefault="00856208" w:rsidP="00856208">
      <w:pPr>
        <w:autoSpaceDE w:val="0"/>
        <w:spacing w:line="100" w:lineRule="atLeast"/>
        <w:rPr>
          <w:iCs/>
        </w:rPr>
      </w:pPr>
      <w:r>
        <w:rPr>
          <w:iCs/>
        </w:rPr>
        <w:t xml:space="preserve">8. W przypadku nieobecności na lekcji uczeń zobowiązany jest we własnym zakresie </w:t>
      </w:r>
    </w:p>
    <w:p w:rsidR="00856208" w:rsidRDefault="00856208" w:rsidP="00856208">
      <w:pPr>
        <w:autoSpaceDE w:val="0"/>
        <w:spacing w:line="100" w:lineRule="atLeast"/>
        <w:rPr>
          <w:iCs/>
        </w:rPr>
      </w:pPr>
      <w:r>
        <w:rPr>
          <w:iCs/>
        </w:rPr>
        <w:t xml:space="preserve">    uzupełnić teoretyczne wiadomości z zajęć muzyki i odrobić zadaną pracę domową.</w:t>
      </w:r>
    </w:p>
    <w:p w:rsidR="00856208" w:rsidRDefault="00856208" w:rsidP="00856208">
      <w:pPr>
        <w:autoSpaceDE w:val="0"/>
        <w:spacing w:line="100" w:lineRule="atLeast"/>
        <w:rPr>
          <w:iCs/>
        </w:rPr>
      </w:pPr>
      <w:r>
        <w:rPr>
          <w:iCs/>
        </w:rPr>
        <w:lastRenderedPageBreak/>
        <w:t xml:space="preserve">9. Ewentualne prace wytwórcze, które były wykonywane pod nieobecność ucznia w szkole </w:t>
      </w:r>
    </w:p>
    <w:p w:rsidR="00856208" w:rsidRDefault="00856208" w:rsidP="00856208">
      <w:pPr>
        <w:autoSpaceDE w:val="0"/>
        <w:spacing w:line="100" w:lineRule="atLeast"/>
        <w:rPr>
          <w:iCs/>
        </w:rPr>
      </w:pPr>
      <w:r>
        <w:rPr>
          <w:iCs/>
        </w:rPr>
        <w:t xml:space="preserve">    np. „interpretacje plastyczne do wysłuchanego utworu”, nie muszą być przez niego  </w:t>
      </w:r>
    </w:p>
    <w:p w:rsidR="00856208" w:rsidRDefault="00856208" w:rsidP="00856208">
      <w:pPr>
        <w:autoSpaceDE w:val="0"/>
        <w:spacing w:line="100" w:lineRule="atLeast"/>
        <w:rPr>
          <w:iCs/>
        </w:rPr>
      </w:pPr>
      <w:r>
        <w:rPr>
          <w:iCs/>
        </w:rPr>
        <w:t xml:space="preserve">    uzupełniane w domu i dostarczone do oceny.</w:t>
      </w:r>
    </w:p>
    <w:p w:rsidR="00856208" w:rsidRDefault="00856208" w:rsidP="00856208">
      <w:pPr>
        <w:autoSpaceDE w:val="0"/>
        <w:spacing w:line="100" w:lineRule="atLeast"/>
        <w:rPr>
          <w:iCs/>
        </w:rPr>
      </w:pPr>
      <w:r>
        <w:rPr>
          <w:iCs/>
        </w:rPr>
        <w:t xml:space="preserve">10. O podwyższenie oceny semestralnej lub </w:t>
      </w:r>
      <w:proofErr w:type="spellStart"/>
      <w:r>
        <w:rPr>
          <w:iCs/>
        </w:rPr>
        <w:t>końcoworocznej</w:t>
      </w:r>
      <w:proofErr w:type="spellEnd"/>
      <w:r>
        <w:rPr>
          <w:iCs/>
        </w:rPr>
        <w:t xml:space="preserve"> może ubiegać się uczeń, którego </w:t>
      </w:r>
    </w:p>
    <w:p w:rsidR="00856208" w:rsidRDefault="00856208" w:rsidP="00856208">
      <w:pPr>
        <w:autoSpaceDE w:val="0"/>
        <w:spacing w:line="100" w:lineRule="atLeast"/>
        <w:rPr>
          <w:iCs/>
        </w:rPr>
      </w:pPr>
      <w:r>
        <w:rPr>
          <w:iCs/>
        </w:rPr>
        <w:t xml:space="preserve">   zainteresowania muzyczne wykraczają poza program nauczania, np. działający w zespołach </w:t>
      </w:r>
    </w:p>
    <w:p w:rsidR="00856208" w:rsidRDefault="00856208" w:rsidP="00856208">
      <w:pPr>
        <w:autoSpaceDE w:val="0"/>
        <w:spacing w:line="100" w:lineRule="atLeast"/>
        <w:rPr>
          <w:iCs/>
        </w:rPr>
      </w:pPr>
      <w:r>
        <w:rPr>
          <w:iCs/>
        </w:rPr>
        <w:t xml:space="preserve">   muzycznych i innych kołach zainteresowań w szkole i poza nią.</w:t>
      </w:r>
    </w:p>
    <w:p w:rsidR="00856208" w:rsidRDefault="00856208" w:rsidP="00856208">
      <w:pPr>
        <w:autoSpaceDE w:val="0"/>
        <w:spacing w:line="100" w:lineRule="atLeast"/>
        <w:rPr>
          <w:iCs/>
        </w:rPr>
      </w:pPr>
      <w:r>
        <w:rPr>
          <w:iCs/>
        </w:rPr>
        <w:t xml:space="preserve">11. Uczeń biorący aktywny udział w życiu kulturalnym szkoły, w tym także biorący udział w </w:t>
      </w:r>
    </w:p>
    <w:p w:rsidR="00856208" w:rsidRDefault="00856208" w:rsidP="00856208">
      <w:pPr>
        <w:autoSpaceDE w:val="0"/>
        <w:spacing w:line="100" w:lineRule="atLeast"/>
        <w:rPr>
          <w:iCs/>
        </w:rPr>
      </w:pPr>
      <w:r>
        <w:rPr>
          <w:iCs/>
        </w:rPr>
        <w:t xml:space="preserve">    konkursach muzycznych otrzymuje dodatkowe oceny z przedmiotu, które traktowane są jak </w:t>
      </w:r>
    </w:p>
    <w:p w:rsidR="00856208" w:rsidRDefault="00856208" w:rsidP="00856208">
      <w:pPr>
        <w:autoSpaceDE w:val="0"/>
        <w:spacing w:line="100" w:lineRule="atLeast"/>
        <w:rPr>
          <w:iCs/>
        </w:rPr>
      </w:pPr>
      <w:r>
        <w:rPr>
          <w:iCs/>
        </w:rPr>
        <w:t xml:space="preserve">    inne noty cząstkowe wyrażone stopniem.</w:t>
      </w:r>
    </w:p>
    <w:p w:rsidR="00856208" w:rsidRDefault="00856208" w:rsidP="00856208">
      <w:pPr>
        <w:autoSpaceDE w:val="0"/>
        <w:spacing w:line="100" w:lineRule="atLeast"/>
        <w:rPr>
          <w:iCs/>
        </w:rPr>
      </w:pPr>
      <w:r>
        <w:rPr>
          <w:iCs/>
        </w:rPr>
        <w:t xml:space="preserve">12. Nauczyciel jest zobowiązany informować ucznia i jego rodziców o poziomie i postępie </w:t>
      </w:r>
    </w:p>
    <w:p w:rsidR="00856208" w:rsidRDefault="00856208" w:rsidP="00856208">
      <w:pPr>
        <w:autoSpaceDE w:val="0"/>
        <w:spacing w:line="100" w:lineRule="atLeast"/>
        <w:rPr>
          <w:iCs/>
        </w:rPr>
      </w:pPr>
      <w:r>
        <w:rPr>
          <w:iCs/>
        </w:rPr>
        <w:t xml:space="preserve">   jego osiągnięć </w:t>
      </w:r>
    </w:p>
    <w:p w:rsidR="00856208" w:rsidRDefault="00856208" w:rsidP="00856208">
      <w:pPr>
        <w:autoSpaceDE w:val="0"/>
        <w:spacing w:line="100" w:lineRule="atLeast"/>
        <w:rPr>
          <w:iCs/>
        </w:rPr>
      </w:pPr>
    </w:p>
    <w:p w:rsidR="00856208" w:rsidRDefault="00856208" w:rsidP="00856208">
      <w:pPr>
        <w:autoSpaceDE w:val="0"/>
        <w:spacing w:line="100" w:lineRule="atLeast"/>
        <w:rPr>
          <w:iCs/>
        </w:rPr>
      </w:pPr>
    </w:p>
    <w:p w:rsidR="001A2958" w:rsidRDefault="001A2958"/>
    <w:sectPr w:rsidR="001A2958" w:rsidSect="001A2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08"/>
    <w:rsid w:val="00064FCE"/>
    <w:rsid w:val="001A2958"/>
    <w:rsid w:val="002B35CA"/>
    <w:rsid w:val="00856208"/>
    <w:rsid w:val="008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20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856208"/>
    <w:rPr>
      <w:b/>
      <w:bCs/>
    </w:rPr>
  </w:style>
  <w:style w:type="paragraph" w:styleId="Tekstpodstawowywcity">
    <w:name w:val="Body Text Indent"/>
    <w:basedOn w:val="Normalny"/>
    <w:link w:val="TekstpodstawowywcityZnak"/>
    <w:rsid w:val="00856208"/>
    <w:pPr>
      <w:tabs>
        <w:tab w:val="left" w:pos="1230"/>
      </w:tabs>
      <w:ind w:left="720"/>
    </w:pPr>
    <w:rPr>
      <w:rFonts w:ascii="Arial" w:hAnsi="Arial" w:cs="Arial"/>
      <w:color w:val="000000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6208"/>
    <w:rPr>
      <w:rFonts w:ascii="Arial" w:eastAsia="Times New Roman" w:hAnsi="Arial" w:cs="Arial"/>
      <w:color w:val="000000"/>
      <w:kern w:val="1"/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20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856208"/>
    <w:rPr>
      <w:b/>
      <w:bCs/>
    </w:rPr>
  </w:style>
  <w:style w:type="paragraph" w:styleId="Tekstpodstawowywcity">
    <w:name w:val="Body Text Indent"/>
    <w:basedOn w:val="Normalny"/>
    <w:link w:val="TekstpodstawowywcityZnak"/>
    <w:rsid w:val="00856208"/>
    <w:pPr>
      <w:tabs>
        <w:tab w:val="left" w:pos="1230"/>
      </w:tabs>
      <w:ind w:left="720"/>
    </w:pPr>
    <w:rPr>
      <w:rFonts w:ascii="Arial" w:hAnsi="Arial" w:cs="Arial"/>
      <w:color w:val="000000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6208"/>
    <w:rPr>
      <w:rFonts w:ascii="Arial" w:eastAsia="Times New Roman" w:hAnsi="Arial" w:cs="Arial"/>
      <w:color w:val="000000"/>
      <w:kern w:val="1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Dyrektor</cp:lastModifiedBy>
  <cp:revision>2</cp:revision>
  <dcterms:created xsi:type="dcterms:W3CDTF">2020-01-24T09:17:00Z</dcterms:created>
  <dcterms:modified xsi:type="dcterms:W3CDTF">2020-01-24T09:17:00Z</dcterms:modified>
</cp:coreProperties>
</file>