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D" w:rsidRDefault="008615BD" w:rsidP="00964D29">
      <w:pPr>
        <w:jc w:val="center"/>
        <w:outlineLvl w:val="0"/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964D29">
        <w:rPr>
          <w:b/>
          <w:color w:val="2F5496" w:themeColor="accent1" w:themeShade="BF"/>
          <w:sz w:val="52"/>
          <w:szCs w:val="52"/>
        </w:rPr>
        <w:t>z informatyki dla klasy V oraz</w:t>
      </w:r>
      <w:r w:rsidR="00964D29">
        <w:rPr>
          <w:b/>
          <w:color w:val="2F5496" w:themeColor="accent1" w:themeShade="BF"/>
          <w:sz w:val="52"/>
          <w:szCs w:val="52"/>
        </w:rPr>
        <w:br/>
        <w:t>w</w:t>
      </w:r>
      <w:r w:rsidR="00964D29" w:rsidRPr="00F11A96">
        <w:rPr>
          <w:b/>
          <w:color w:val="2F5496" w:themeColor="accent1" w:themeShade="BF"/>
          <w:sz w:val="52"/>
          <w:szCs w:val="52"/>
        </w:rPr>
        <w:t>ymagania na poszczególne oceny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48" w:rsidRDefault="00BD2048" w:rsidP="008615BD">
      <w:r>
        <w:separator/>
      </w:r>
    </w:p>
  </w:endnote>
  <w:endnote w:type="continuationSeparator" w:id="0">
    <w:p w:rsidR="00BD2048" w:rsidRDefault="00BD204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Z@RDE47.tmp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48" w:rsidRDefault="00BD2048" w:rsidP="008615BD">
      <w:r>
        <w:separator/>
      </w:r>
    </w:p>
  </w:footnote>
  <w:footnote w:type="continuationSeparator" w:id="0">
    <w:p w:rsidR="00BD2048" w:rsidRDefault="00BD204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826E8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33CC1"/>
    <w:rsid w:val="008615BD"/>
    <w:rsid w:val="0086436E"/>
    <w:rsid w:val="00964D29"/>
    <w:rsid w:val="009975DD"/>
    <w:rsid w:val="00B40A22"/>
    <w:rsid w:val="00B72AF1"/>
    <w:rsid w:val="00BD2048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FB5E-C765-4DB2-B02D-6DA4973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14623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Dyrektor</cp:lastModifiedBy>
  <cp:revision>2</cp:revision>
  <dcterms:created xsi:type="dcterms:W3CDTF">2020-01-24T13:22:00Z</dcterms:created>
  <dcterms:modified xsi:type="dcterms:W3CDTF">2020-01-24T13:22:00Z</dcterms:modified>
</cp:coreProperties>
</file>